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6C" w:rsidRDefault="006C116C" w:rsidP="006C116C">
      <w:pPr>
        <w:rPr>
          <w:rFonts w:ascii="Arial" w:hAnsi="Arial" w:cs="Arial"/>
        </w:rPr>
      </w:pPr>
    </w:p>
    <w:p w:rsidR="003A1992" w:rsidRDefault="003A1992" w:rsidP="006C116C">
      <w:pPr>
        <w:rPr>
          <w:rFonts w:ascii="Arial" w:hAnsi="Arial" w:cs="Arial"/>
        </w:rPr>
      </w:pPr>
    </w:p>
    <w:p w:rsidR="006C116C" w:rsidRDefault="006C116C" w:rsidP="006C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>
        <w:rPr>
          <w:rFonts w:ascii="Arial" w:hAnsi="Arial" w:cs="Arial"/>
          <w:b/>
          <w:bCs/>
          <w:i/>
          <w:iCs/>
          <w:sz w:val="48"/>
          <w:szCs w:val="48"/>
        </w:rPr>
        <w:t>CONTRAT D’ENGAGEMENT</w:t>
      </w:r>
    </w:p>
    <w:p w:rsidR="006C116C" w:rsidRDefault="006C116C" w:rsidP="006C116C">
      <w:pPr>
        <w:rPr>
          <w:rFonts w:ascii="Arial" w:hAnsi="Arial" w:cs="Arial"/>
        </w:rPr>
      </w:pPr>
    </w:p>
    <w:p w:rsidR="006C116C" w:rsidRDefault="006C116C" w:rsidP="006C116C">
      <w:pPr>
        <w:rPr>
          <w:rFonts w:ascii="Arial" w:hAnsi="Arial" w:cs="Arial"/>
        </w:rPr>
      </w:pPr>
    </w:p>
    <w:p w:rsidR="006C116C" w:rsidRDefault="006C116C" w:rsidP="006C116C">
      <w:pPr>
        <w:rPr>
          <w:rFonts w:ascii="Arial" w:hAnsi="Arial" w:cs="Arial"/>
        </w:rPr>
      </w:pPr>
    </w:p>
    <w:p w:rsidR="003A1992" w:rsidRDefault="003A1992" w:rsidP="006C116C">
      <w:pPr>
        <w:rPr>
          <w:rFonts w:ascii="Arial" w:hAnsi="Arial" w:cs="Arial"/>
        </w:rPr>
      </w:pPr>
    </w:p>
    <w:p w:rsidR="006C116C" w:rsidRDefault="006C116C" w:rsidP="006C11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Entre les soussignés :</w:t>
      </w:r>
    </w:p>
    <w:p w:rsidR="006C116C" w:rsidRDefault="006C116C" w:rsidP="006C116C">
      <w:pPr>
        <w:rPr>
          <w:rFonts w:ascii="Arial" w:hAnsi="Arial" w:cs="Arial"/>
        </w:rPr>
      </w:pPr>
    </w:p>
    <w:p w:rsidR="006C116C" w:rsidRDefault="006C116C" w:rsidP="006C116C">
      <w:pPr>
        <w:rPr>
          <w:rFonts w:ascii="Arial" w:hAnsi="Arial" w:cs="Arial"/>
        </w:rPr>
      </w:pPr>
    </w:p>
    <w:p w:rsidR="003A1992" w:rsidRDefault="003A1992" w:rsidP="006C116C">
      <w:pPr>
        <w:rPr>
          <w:rFonts w:ascii="Arial" w:hAnsi="Arial" w:cs="Arial"/>
        </w:rPr>
      </w:pPr>
    </w:p>
    <w:p w:rsidR="006C116C" w:rsidRDefault="006C116C" w:rsidP="006C116C">
      <w:pPr>
        <w:rPr>
          <w:rFonts w:ascii="Arial" w:hAnsi="Arial" w:cs="Arial"/>
        </w:rPr>
      </w:pPr>
      <w:r>
        <w:rPr>
          <w:rFonts w:ascii="Arial" w:hAnsi="Arial" w:cs="Arial"/>
        </w:rPr>
        <w:t>D’une part :</w:t>
      </w:r>
    </w:p>
    <w:p w:rsidR="006C116C" w:rsidRPr="000D7DE9" w:rsidRDefault="006C116C" w:rsidP="006C116C">
      <w:pPr>
        <w:rPr>
          <w:rFonts w:ascii="Arial" w:hAnsi="Arial" w:cs="Arial"/>
          <w:b/>
        </w:rPr>
      </w:pPr>
    </w:p>
    <w:p w:rsidR="006C116C" w:rsidRDefault="006C116C" w:rsidP="006C116C">
      <w:pPr>
        <w:jc w:val="both"/>
        <w:rPr>
          <w:rFonts w:ascii="Arial" w:hAnsi="Arial" w:cs="Arial"/>
        </w:rPr>
      </w:pPr>
      <w:r w:rsidRPr="000D7DE9">
        <w:rPr>
          <w:rFonts w:ascii="Arial" w:hAnsi="Arial" w:cs="Arial"/>
          <w:b/>
        </w:rPr>
        <w:t>Le Comité Régional des Pêches Maritimes et des Elevages Marins de Corse</w:t>
      </w:r>
      <w:r>
        <w:rPr>
          <w:rFonts w:ascii="Arial" w:hAnsi="Arial" w:cs="Arial"/>
        </w:rPr>
        <w:t>, 16, avenue Antoine Sérafini 20000 AJACCIO, représenté par son président, Monsieur Gérard ROMITI</w:t>
      </w:r>
    </w:p>
    <w:p w:rsidR="006C116C" w:rsidRDefault="006C116C" w:rsidP="006C116C">
      <w:pPr>
        <w:rPr>
          <w:rFonts w:ascii="Arial" w:hAnsi="Arial" w:cs="Arial"/>
        </w:rPr>
      </w:pPr>
    </w:p>
    <w:p w:rsidR="006C116C" w:rsidRDefault="006C116C" w:rsidP="006C116C">
      <w:pPr>
        <w:rPr>
          <w:rFonts w:ascii="Arial" w:hAnsi="Arial" w:cs="Arial"/>
        </w:rPr>
      </w:pPr>
    </w:p>
    <w:p w:rsidR="003A1992" w:rsidRDefault="003A1992" w:rsidP="006C116C">
      <w:pPr>
        <w:rPr>
          <w:rFonts w:ascii="Arial" w:hAnsi="Arial" w:cs="Arial"/>
        </w:rPr>
      </w:pPr>
    </w:p>
    <w:p w:rsidR="006C116C" w:rsidRDefault="006C116C" w:rsidP="006C116C">
      <w:pPr>
        <w:rPr>
          <w:rFonts w:ascii="Arial" w:hAnsi="Arial" w:cs="Arial"/>
        </w:rPr>
      </w:pPr>
      <w:r>
        <w:rPr>
          <w:rFonts w:ascii="Arial" w:hAnsi="Arial" w:cs="Arial"/>
        </w:rPr>
        <w:t>D’autre part :</w:t>
      </w:r>
    </w:p>
    <w:p w:rsidR="006C116C" w:rsidRDefault="000D7DE9" w:rsidP="006C116C">
      <w:pPr>
        <w:rPr>
          <w:rFonts w:ascii="Arial" w:hAnsi="Arial" w:cs="Arial"/>
        </w:rPr>
      </w:pPr>
      <w:r w:rsidRPr="000D7DE9">
        <w:rPr>
          <w:rFonts w:ascii="Arial" w:hAnsi="Arial" w:cs="Arial"/>
          <w:i/>
        </w:rPr>
        <w:t xml:space="preserve">Monsieur </w:t>
      </w:r>
      <w:r>
        <w:rPr>
          <w:rFonts w:ascii="Arial" w:hAnsi="Arial" w:cs="Arial"/>
        </w:rPr>
        <w:t>……………………………….., Gérant du restaurant :</w:t>
      </w:r>
      <w:r w:rsidRPr="000D7DE9">
        <w:rPr>
          <w:rFonts w:ascii="Arial" w:hAnsi="Arial" w:cs="Arial"/>
          <w:i/>
        </w:rPr>
        <w:t>Nom et adresse</w:t>
      </w:r>
    </w:p>
    <w:p w:rsidR="006C116C" w:rsidRDefault="006C116C" w:rsidP="006C116C">
      <w:pPr>
        <w:rPr>
          <w:rFonts w:ascii="Arial" w:hAnsi="Arial" w:cs="Arial"/>
        </w:rPr>
      </w:pPr>
    </w:p>
    <w:p w:rsidR="003A1992" w:rsidRDefault="003A1992" w:rsidP="006C116C">
      <w:pPr>
        <w:rPr>
          <w:rFonts w:ascii="Arial" w:hAnsi="Arial" w:cs="Arial"/>
        </w:rPr>
      </w:pPr>
    </w:p>
    <w:p w:rsidR="006C116C" w:rsidRDefault="006C116C" w:rsidP="006C116C">
      <w:pPr>
        <w:rPr>
          <w:rFonts w:ascii="Arial" w:hAnsi="Arial" w:cs="Arial"/>
        </w:rPr>
      </w:pPr>
      <w:r>
        <w:rPr>
          <w:rFonts w:ascii="Arial" w:hAnsi="Arial" w:cs="Arial"/>
        </w:rPr>
        <w:t>ET</w:t>
      </w:r>
    </w:p>
    <w:p w:rsidR="006C116C" w:rsidRDefault="006C116C" w:rsidP="006C116C">
      <w:pPr>
        <w:rPr>
          <w:rFonts w:ascii="Arial" w:hAnsi="Arial" w:cs="Arial"/>
        </w:rPr>
      </w:pPr>
    </w:p>
    <w:p w:rsidR="003A1992" w:rsidRDefault="003A1992" w:rsidP="006C116C">
      <w:pPr>
        <w:rPr>
          <w:rFonts w:ascii="Arial" w:hAnsi="Arial" w:cs="Arial"/>
        </w:rPr>
      </w:pPr>
    </w:p>
    <w:p w:rsidR="006C116C" w:rsidRDefault="006C116C" w:rsidP="006C116C">
      <w:pPr>
        <w:rPr>
          <w:rFonts w:ascii="Arial" w:hAnsi="Arial" w:cs="Arial"/>
        </w:rPr>
      </w:pPr>
      <w:r>
        <w:rPr>
          <w:rFonts w:ascii="Arial" w:hAnsi="Arial" w:cs="Arial"/>
        </w:rPr>
        <w:t>D’autre part :</w:t>
      </w:r>
    </w:p>
    <w:p w:rsidR="006C116C" w:rsidRDefault="006C116C" w:rsidP="006C1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…………</w:t>
      </w:r>
      <w:r w:rsidR="000D7DE9">
        <w:rPr>
          <w:rFonts w:ascii="Arial" w:hAnsi="Arial" w:cs="Arial"/>
        </w:rPr>
        <w:t>………….</w:t>
      </w:r>
      <w:r>
        <w:rPr>
          <w:rFonts w:ascii="Arial" w:hAnsi="Arial" w:cs="Arial"/>
        </w:rPr>
        <w:t>…</w:t>
      </w:r>
      <w:r w:rsidR="000D7DE9">
        <w:rPr>
          <w:rFonts w:ascii="Arial" w:hAnsi="Arial" w:cs="Arial"/>
        </w:rPr>
        <w:t>Patron Pêcheur dans la prud’homie de ………………………</w:t>
      </w:r>
    </w:p>
    <w:p w:rsidR="006C116C" w:rsidRDefault="006C116C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B32C89" w:rsidRDefault="00B32C89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3A1992" w:rsidRDefault="003A1992" w:rsidP="000D7DE9">
      <w:pPr>
        <w:ind w:right="23"/>
        <w:rPr>
          <w:rFonts w:ascii="Arial" w:hAnsi="Arial" w:cs="Arial"/>
          <w:b/>
          <w:bCs/>
          <w:sz w:val="32"/>
          <w:szCs w:val="32"/>
        </w:rPr>
      </w:pPr>
    </w:p>
    <w:p w:rsidR="00B32C89" w:rsidRPr="00B32C89" w:rsidRDefault="00B32C89" w:rsidP="00B32C89">
      <w:pPr>
        <w:ind w:right="23"/>
        <w:jc w:val="center"/>
        <w:rPr>
          <w:rFonts w:ascii="Arial" w:hAnsi="Arial" w:cs="Arial"/>
          <w:b/>
          <w:bCs/>
          <w:sz w:val="32"/>
          <w:szCs w:val="32"/>
        </w:rPr>
      </w:pPr>
    </w:p>
    <w:p w:rsidR="00B32C89" w:rsidRDefault="006C116C" w:rsidP="00B32C89">
      <w:pPr>
        <w:ind w:right="23"/>
        <w:jc w:val="both"/>
        <w:rPr>
          <w:rFonts w:ascii="Arial" w:hAnsi="Arial" w:cs="Arial"/>
          <w:bCs/>
          <w:i/>
          <w:u w:val="single"/>
        </w:rPr>
      </w:pPr>
      <w:r w:rsidRPr="000D7DE9">
        <w:rPr>
          <w:rFonts w:ascii="Arial" w:hAnsi="Arial" w:cs="Arial"/>
          <w:b/>
          <w:bCs/>
          <w:i/>
          <w:u w:val="single"/>
        </w:rPr>
        <w:lastRenderedPageBreak/>
        <w:t>LABEL </w:t>
      </w:r>
      <w:r w:rsidRPr="000D7DE9">
        <w:rPr>
          <w:rFonts w:ascii="Arial" w:hAnsi="Arial" w:cs="Arial"/>
          <w:bCs/>
          <w:i/>
          <w:u w:val="single"/>
        </w:rPr>
        <w:t xml:space="preserve">: </w:t>
      </w:r>
      <w:r w:rsidR="00B32C89" w:rsidRPr="000D7DE9">
        <w:rPr>
          <w:rFonts w:ascii="Arial" w:hAnsi="Arial" w:cs="Arial"/>
          <w:bCs/>
          <w:i/>
          <w:u w:val="single"/>
        </w:rPr>
        <w:t>« Signe de qualité officiel attestant d’un avantage significatif apporté par un produit au consommateur. »</w:t>
      </w:r>
    </w:p>
    <w:p w:rsidR="000D7DE9" w:rsidRDefault="000D7DE9" w:rsidP="00B32C89">
      <w:pPr>
        <w:ind w:right="23"/>
        <w:jc w:val="both"/>
        <w:rPr>
          <w:rFonts w:ascii="Arial" w:hAnsi="Arial" w:cs="Arial"/>
          <w:bCs/>
          <w:i/>
          <w:u w:val="single"/>
        </w:rPr>
      </w:pPr>
    </w:p>
    <w:p w:rsidR="000D7DE9" w:rsidRPr="000D7DE9" w:rsidRDefault="000D7DE9" w:rsidP="00B32C89">
      <w:pPr>
        <w:ind w:right="23"/>
        <w:jc w:val="both"/>
        <w:rPr>
          <w:rFonts w:ascii="Arial" w:hAnsi="Arial" w:cs="Arial"/>
          <w:bCs/>
          <w:i/>
          <w:u w:val="single"/>
        </w:rPr>
      </w:pPr>
    </w:p>
    <w:p w:rsidR="00B32C89" w:rsidRDefault="00B32C89" w:rsidP="00B32C89">
      <w:pPr>
        <w:ind w:right="5783"/>
        <w:jc w:val="both"/>
        <w:rPr>
          <w:rFonts w:ascii="Arial" w:hAnsi="Arial" w:cs="Arial"/>
          <w:b/>
          <w:bCs/>
          <w:color w:val="04699F"/>
          <w:sz w:val="20"/>
          <w:szCs w:val="20"/>
        </w:rPr>
      </w:pPr>
    </w:p>
    <w:p w:rsidR="000D7DE9" w:rsidRDefault="000D7DE9" w:rsidP="005C1F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1°/ le CRPMEM de Corse délivre ce label.</w:t>
      </w:r>
      <w:r w:rsidR="00E60A5D">
        <w:rPr>
          <w:rFonts w:ascii="Arial" w:hAnsi="Arial" w:cs="Arial"/>
          <w:sz w:val="28"/>
          <w:szCs w:val="28"/>
        </w:rPr>
        <w:t xml:space="preserve"> (adhésif et attestation)</w:t>
      </w:r>
    </w:p>
    <w:p w:rsidR="0011744A" w:rsidRDefault="000D7DE9" w:rsidP="005C1F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2°/ le restaurateur s’engage à respecter la valeur de ce label</w:t>
      </w:r>
      <w:r w:rsidR="00117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qui doit</w:t>
      </w:r>
      <w:r w:rsidR="0011744A">
        <w:rPr>
          <w:rFonts w:ascii="Arial" w:hAnsi="Arial" w:cs="Arial"/>
          <w:sz w:val="28"/>
          <w:szCs w:val="28"/>
        </w:rPr>
        <w:t xml:space="preserve"> garant</w:t>
      </w:r>
      <w:r>
        <w:rPr>
          <w:rFonts w:ascii="Arial" w:hAnsi="Arial" w:cs="Arial"/>
          <w:sz w:val="28"/>
          <w:szCs w:val="28"/>
        </w:rPr>
        <w:t>ir</w:t>
      </w:r>
      <w:r w:rsidR="0011744A">
        <w:rPr>
          <w:rFonts w:ascii="Arial" w:hAnsi="Arial" w:cs="Arial"/>
          <w:sz w:val="28"/>
          <w:szCs w:val="28"/>
        </w:rPr>
        <w:t xml:space="preserve"> de la fraîcheur et de la qualité des produits </w:t>
      </w:r>
    </w:p>
    <w:p w:rsidR="009E6772" w:rsidRDefault="000D7DE9" w:rsidP="005C1F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3°/ Le </w:t>
      </w:r>
      <w:r w:rsidR="006C116C" w:rsidRPr="005C1F7D">
        <w:rPr>
          <w:rFonts w:ascii="Arial" w:hAnsi="Arial" w:cs="Arial"/>
          <w:sz w:val="28"/>
          <w:szCs w:val="28"/>
        </w:rPr>
        <w:t>restaurate</w:t>
      </w:r>
      <w:r w:rsidR="006C116C">
        <w:rPr>
          <w:rFonts w:ascii="Arial" w:hAnsi="Arial" w:cs="Arial"/>
          <w:sz w:val="28"/>
          <w:szCs w:val="28"/>
        </w:rPr>
        <w:t xml:space="preserve">ur </w:t>
      </w:r>
      <w:r>
        <w:rPr>
          <w:rFonts w:ascii="Arial" w:hAnsi="Arial" w:cs="Arial"/>
          <w:sz w:val="28"/>
          <w:szCs w:val="28"/>
        </w:rPr>
        <w:t xml:space="preserve">s’engage à </w:t>
      </w:r>
      <w:r w:rsidR="006C116C">
        <w:rPr>
          <w:rFonts w:ascii="Arial" w:hAnsi="Arial" w:cs="Arial"/>
          <w:sz w:val="28"/>
          <w:szCs w:val="28"/>
        </w:rPr>
        <w:t>se</w:t>
      </w:r>
      <w:r w:rsidR="009E6772" w:rsidRPr="005C1F7D">
        <w:rPr>
          <w:rFonts w:ascii="Arial" w:hAnsi="Arial" w:cs="Arial"/>
          <w:sz w:val="28"/>
          <w:szCs w:val="28"/>
        </w:rPr>
        <w:t xml:space="preserve"> fourni</w:t>
      </w:r>
      <w:r>
        <w:rPr>
          <w:rFonts w:ascii="Arial" w:hAnsi="Arial" w:cs="Arial"/>
          <w:sz w:val="28"/>
          <w:szCs w:val="28"/>
        </w:rPr>
        <w:t>r</w:t>
      </w:r>
      <w:r w:rsidR="009E6772" w:rsidRPr="005C1F7D">
        <w:rPr>
          <w:rFonts w:ascii="Arial" w:hAnsi="Arial" w:cs="Arial"/>
          <w:sz w:val="28"/>
          <w:szCs w:val="28"/>
        </w:rPr>
        <w:t xml:space="preserve"> essentiellement en pêche locale.</w:t>
      </w:r>
    </w:p>
    <w:p w:rsidR="00B32C89" w:rsidRDefault="000D7DE9" w:rsidP="00B32C89">
      <w:pPr>
        <w:ind w:right="2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4°/ </w:t>
      </w:r>
      <w:r w:rsidR="00B32C89">
        <w:rPr>
          <w:rFonts w:ascii="Arial" w:hAnsi="Arial" w:cs="Arial"/>
          <w:sz w:val="28"/>
          <w:szCs w:val="28"/>
        </w:rPr>
        <w:t xml:space="preserve">Le restaurateur a </w:t>
      </w:r>
      <w:r>
        <w:rPr>
          <w:rFonts w:ascii="Arial" w:hAnsi="Arial" w:cs="Arial"/>
          <w:sz w:val="28"/>
          <w:szCs w:val="28"/>
        </w:rPr>
        <w:t>l’</w:t>
      </w:r>
      <w:r w:rsidR="00B32C89">
        <w:rPr>
          <w:rFonts w:ascii="Arial" w:hAnsi="Arial" w:cs="Arial"/>
          <w:sz w:val="28"/>
          <w:szCs w:val="28"/>
        </w:rPr>
        <w:t>obligation d’afficher ce label.</w:t>
      </w:r>
    </w:p>
    <w:p w:rsidR="000D7DE9" w:rsidRDefault="000D7DE9" w:rsidP="00B32C89">
      <w:pPr>
        <w:ind w:right="2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5°/ Le CRPMEM de Cors</w:t>
      </w:r>
      <w:r w:rsidR="006F04ED">
        <w:rPr>
          <w:rFonts w:ascii="Arial" w:hAnsi="Arial" w:cs="Arial"/>
          <w:sz w:val="28"/>
          <w:szCs w:val="28"/>
        </w:rPr>
        <w:t>e délivrera ce label contre un contrat signé par les 3 parties.</w:t>
      </w:r>
    </w:p>
    <w:p w:rsidR="009E6772" w:rsidRDefault="000D7DE9" w:rsidP="009E67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6°/ Le restaurateur</w:t>
      </w:r>
      <w:r w:rsidR="009E6772" w:rsidRPr="005C1F7D">
        <w:rPr>
          <w:rFonts w:ascii="Arial" w:hAnsi="Arial" w:cs="Arial"/>
          <w:sz w:val="28"/>
          <w:szCs w:val="28"/>
        </w:rPr>
        <w:t xml:space="preserve"> s’engage à </w:t>
      </w:r>
      <w:r w:rsidR="009E6772">
        <w:rPr>
          <w:rFonts w:ascii="Arial" w:hAnsi="Arial" w:cs="Arial"/>
          <w:sz w:val="28"/>
          <w:szCs w:val="28"/>
        </w:rPr>
        <w:t>acheter</w:t>
      </w:r>
      <w:r w:rsidR="009E6772" w:rsidRPr="005C1F7D">
        <w:rPr>
          <w:rFonts w:ascii="Arial" w:hAnsi="Arial" w:cs="Arial"/>
          <w:sz w:val="28"/>
          <w:szCs w:val="28"/>
        </w:rPr>
        <w:t xml:space="preserve"> principalement </w:t>
      </w:r>
      <w:r w:rsidR="009E6772">
        <w:rPr>
          <w:rFonts w:ascii="Arial" w:hAnsi="Arial" w:cs="Arial"/>
          <w:sz w:val="28"/>
          <w:szCs w:val="28"/>
        </w:rPr>
        <w:t>la</w:t>
      </w:r>
      <w:r w:rsidR="009E6772" w:rsidRPr="005C1F7D">
        <w:rPr>
          <w:rFonts w:ascii="Arial" w:hAnsi="Arial" w:cs="Arial"/>
          <w:sz w:val="28"/>
          <w:szCs w:val="28"/>
        </w:rPr>
        <w:t xml:space="preserve"> pêche locale et à servir exclusivement des produits frais</w:t>
      </w:r>
      <w:r w:rsidR="0011744A">
        <w:rPr>
          <w:rFonts w:ascii="Arial" w:hAnsi="Arial" w:cs="Arial"/>
          <w:sz w:val="28"/>
          <w:szCs w:val="28"/>
        </w:rPr>
        <w:t xml:space="preserve"> et locaux</w:t>
      </w:r>
      <w:r w:rsidR="00B32C89">
        <w:rPr>
          <w:rFonts w:ascii="Arial" w:hAnsi="Arial" w:cs="Arial"/>
          <w:sz w:val="28"/>
          <w:szCs w:val="28"/>
        </w:rPr>
        <w:t xml:space="preserve"> en qui concerne la</w:t>
      </w:r>
      <w:r w:rsidR="009E6772" w:rsidRPr="005C1F7D">
        <w:rPr>
          <w:rFonts w:ascii="Arial" w:hAnsi="Arial" w:cs="Arial"/>
          <w:sz w:val="28"/>
          <w:szCs w:val="28"/>
        </w:rPr>
        <w:t xml:space="preserve"> liste de produits</w:t>
      </w:r>
      <w:r w:rsidR="00B32C89">
        <w:rPr>
          <w:rFonts w:ascii="Arial" w:hAnsi="Arial" w:cs="Arial"/>
          <w:sz w:val="28"/>
          <w:szCs w:val="28"/>
        </w:rPr>
        <w:t xml:space="preserve"> suivants</w:t>
      </w:r>
      <w:r w:rsidR="009E6772" w:rsidRPr="005C1F7D">
        <w:rPr>
          <w:rFonts w:ascii="Arial" w:hAnsi="Arial" w:cs="Arial"/>
          <w:sz w:val="28"/>
          <w:szCs w:val="28"/>
        </w:rPr>
        <w:t> :</w:t>
      </w:r>
    </w:p>
    <w:p w:rsidR="0011744A" w:rsidRDefault="0011744A" w:rsidP="009E6772">
      <w:pPr>
        <w:jc w:val="both"/>
        <w:rPr>
          <w:rFonts w:ascii="Arial" w:hAnsi="Arial" w:cs="Arial"/>
          <w:sz w:val="28"/>
          <w:szCs w:val="28"/>
        </w:rPr>
      </w:pPr>
    </w:p>
    <w:p w:rsidR="003A1992" w:rsidRDefault="003A1992" w:rsidP="009E6772">
      <w:pPr>
        <w:jc w:val="both"/>
        <w:rPr>
          <w:rFonts w:ascii="Arial" w:hAnsi="Arial" w:cs="Arial"/>
          <w:sz w:val="28"/>
          <w:szCs w:val="28"/>
        </w:rPr>
      </w:pPr>
    </w:p>
    <w:p w:rsidR="003A1992" w:rsidRDefault="003A1992" w:rsidP="009E6772">
      <w:pPr>
        <w:jc w:val="both"/>
        <w:rPr>
          <w:rFonts w:ascii="Arial" w:hAnsi="Arial" w:cs="Arial"/>
          <w:sz w:val="28"/>
          <w:szCs w:val="28"/>
        </w:rPr>
      </w:pP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Anchois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Anguille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Araignée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Bonite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Calmar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Chapon</w:t>
      </w:r>
    </w:p>
    <w:p w:rsidR="00880211" w:rsidRPr="00880211" w:rsidRDefault="00880211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Corbe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Denti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Espadon</w:t>
      </w:r>
    </w:p>
    <w:p w:rsidR="00880211" w:rsidRPr="00880211" w:rsidRDefault="00880211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Homard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Huître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Langouste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Langoustine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Liche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Lotte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Loup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Marbré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Merlan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Mérou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lastRenderedPageBreak/>
        <w:t>Moule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Muge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Mustelle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Oblade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Oursins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Pageot</w:t>
      </w:r>
    </w:p>
    <w:p w:rsidR="00880211" w:rsidRPr="00880211" w:rsidRDefault="00880211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Pagre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Raie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Rascasse</w:t>
      </w:r>
    </w:p>
    <w:p w:rsidR="00880211" w:rsidRPr="00880211" w:rsidRDefault="00880211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Rouget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Roussette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Saint-Pierre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Sar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Sardines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Seiche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Seiche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Severeau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Spinarolu</w:t>
      </w:r>
    </w:p>
    <w:p w:rsidR="009E6772" w:rsidRPr="00880211" w:rsidRDefault="009E6772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Thon</w:t>
      </w:r>
    </w:p>
    <w:p w:rsidR="00880211" w:rsidRDefault="00880211" w:rsidP="00880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5423"/>
        <w:rPr>
          <w:rFonts w:ascii="Arial" w:hAnsi="Arial" w:cs="Arial"/>
          <w:sz w:val="36"/>
          <w:szCs w:val="36"/>
        </w:rPr>
      </w:pPr>
      <w:r w:rsidRPr="00880211">
        <w:rPr>
          <w:rFonts w:ascii="Arial" w:hAnsi="Arial" w:cs="Arial"/>
          <w:sz w:val="36"/>
          <w:szCs w:val="36"/>
        </w:rPr>
        <w:t>Soupe *</w:t>
      </w:r>
    </w:p>
    <w:p w:rsidR="00880211" w:rsidRDefault="00880211" w:rsidP="00880211">
      <w:pPr>
        <w:ind w:right="5783"/>
        <w:jc w:val="both"/>
        <w:rPr>
          <w:rFonts w:ascii="Arial" w:hAnsi="Arial" w:cs="Arial"/>
          <w:sz w:val="28"/>
          <w:szCs w:val="28"/>
        </w:rPr>
      </w:pPr>
    </w:p>
    <w:p w:rsidR="00880211" w:rsidRDefault="00880211" w:rsidP="00880211">
      <w:pPr>
        <w:ind w:left="360" w:right="2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produit dont la congélation est autorisée</w:t>
      </w:r>
    </w:p>
    <w:p w:rsidR="00880211" w:rsidRDefault="00880211" w:rsidP="00880211">
      <w:pPr>
        <w:ind w:right="5783"/>
        <w:jc w:val="both"/>
        <w:rPr>
          <w:rFonts w:ascii="Arial" w:hAnsi="Arial" w:cs="Arial"/>
          <w:sz w:val="28"/>
          <w:szCs w:val="28"/>
        </w:rPr>
      </w:pPr>
    </w:p>
    <w:p w:rsidR="003A1992" w:rsidRDefault="003A1992" w:rsidP="00880211">
      <w:pPr>
        <w:ind w:right="5783"/>
        <w:jc w:val="both"/>
        <w:rPr>
          <w:rFonts w:ascii="Arial" w:hAnsi="Arial" w:cs="Arial"/>
          <w:sz w:val="28"/>
          <w:szCs w:val="28"/>
        </w:rPr>
      </w:pPr>
    </w:p>
    <w:p w:rsidR="003A1992" w:rsidRDefault="003A1992" w:rsidP="00880211">
      <w:pPr>
        <w:ind w:right="57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Fait, à </w:t>
      </w:r>
    </w:p>
    <w:p w:rsidR="003A1992" w:rsidRDefault="003A1992" w:rsidP="00880211">
      <w:pPr>
        <w:ind w:right="5783"/>
        <w:jc w:val="both"/>
        <w:rPr>
          <w:rFonts w:ascii="Arial" w:hAnsi="Arial" w:cs="Arial"/>
          <w:sz w:val="28"/>
          <w:szCs w:val="28"/>
        </w:rPr>
      </w:pPr>
    </w:p>
    <w:p w:rsidR="003A1992" w:rsidRDefault="003A1992" w:rsidP="00880211">
      <w:pPr>
        <w:ind w:right="5783"/>
        <w:jc w:val="both"/>
        <w:rPr>
          <w:rFonts w:ascii="Arial" w:hAnsi="Arial" w:cs="Arial"/>
          <w:sz w:val="28"/>
          <w:szCs w:val="28"/>
        </w:rPr>
      </w:pPr>
    </w:p>
    <w:p w:rsidR="003A1992" w:rsidRDefault="003A1992" w:rsidP="003A1992">
      <w:pPr>
        <w:tabs>
          <w:tab w:val="left" w:pos="8640"/>
        </w:tabs>
        <w:ind w:right="2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CRPMEM de Corse                                     Le Gérant du restaurant</w:t>
      </w:r>
      <w:r>
        <w:rPr>
          <w:rFonts w:ascii="Arial" w:hAnsi="Arial" w:cs="Arial"/>
          <w:sz w:val="28"/>
          <w:szCs w:val="28"/>
        </w:rPr>
        <w:tab/>
      </w:r>
    </w:p>
    <w:p w:rsidR="003A1992" w:rsidRDefault="003A1992" w:rsidP="003A1992">
      <w:pPr>
        <w:tabs>
          <w:tab w:val="left" w:pos="8640"/>
        </w:tabs>
        <w:ind w:right="23"/>
        <w:jc w:val="both"/>
        <w:rPr>
          <w:rFonts w:ascii="Arial" w:hAnsi="Arial" w:cs="Arial"/>
          <w:sz w:val="28"/>
          <w:szCs w:val="28"/>
        </w:rPr>
      </w:pPr>
    </w:p>
    <w:p w:rsidR="003A1992" w:rsidRDefault="003A1992" w:rsidP="003A1992">
      <w:pPr>
        <w:tabs>
          <w:tab w:val="left" w:pos="8640"/>
        </w:tabs>
        <w:ind w:right="23"/>
        <w:jc w:val="both"/>
        <w:rPr>
          <w:rFonts w:ascii="Arial" w:hAnsi="Arial" w:cs="Arial"/>
          <w:sz w:val="28"/>
          <w:szCs w:val="28"/>
        </w:rPr>
      </w:pPr>
    </w:p>
    <w:p w:rsidR="003A1992" w:rsidRDefault="003A1992" w:rsidP="003A1992">
      <w:pPr>
        <w:tabs>
          <w:tab w:val="left" w:pos="8640"/>
        </w:tabs>
        <w:ind w:right="23"/>
        <w:jc w:val="both"/>
        <w:rPr>
          <w:rFonts w:ascii="Arial" w:hAnsi="Arial" w:cs="Arial"/>
          <w:sz w:val="28"/>
          <w:szCs w:val="28"/>
        </w:rPr>
      </w:pPr>
    </w:p>
    <w:p w:rsidR="00880211" w:rsidRPr="005C1F7D" w:rsidRDefault="003A1992" w:rsidP="003A1992">
      <w:pPr>
        <w:tabs>
          <w:tab w:val="left" w:pos="8640"/>
        </w:tabs>
        <w:ind w:right="2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patron pêcheur</w:t>
      </w:r>
    </w:p>
    <w:sectPr w:rsidR="00880211" w:rsidRPr="005C1F7D" w:rsidSect="003A1992">
      <w:pgSz w:w="11906" w:h="16838"/>
      <w:pgMar w:top="1417" w:right="14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95E"/>
    <w:multiLevelType w:val="hybridMultilevel"/>
    <w:tmpl w:val="F1B66D40"/>
    <w:lvl w:ilvl="0" w:tplc="B4BCFF20">
      <w:numFmt w:val="bullet"/>
      <w:lvlText w:val=""/>
      <w:lvlJc w:val="left"/>
      <w:pPr>
        <w:tabs>
          <w:tab w:val="num" w:pos="1215"/>
        </w:tabs>
        <w:ind w:left="1215" w:hanging="85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8"/>
  <w:hyphenationZone w:val="425"/>
  <w:characterSpacingControl w:val="doNotCompress"/>
  <w:compat/>
  <w:rsids>
    <w:rsidRoot w:val="005C1F7D"/>
    <w:rsid w:val="000D11F9"/>
    <w:rsid w:val="000D7DE9"/>
    <w:rsid w:val="0011744A"/>
    <w:rsid w:val="003A1992"/>
    <w:rsid w:val="004C49A3"/>
    <w:rsid w:val="005C1F7D"/>
    <w:rsid w:val="006C116C"/>
    <w:rsid w:val="006F04ED"/>
    <w:rsid w:val="00880211"/>
    <w:rsid w:val="008E4A50"/>
    <w:rsid w:val="009E6772"/>
    <w:rsid w:val="00B05D57"/>
    <w:rsid w:val="00B32C89"/>
    <w:rsid w:val="00B61820"/>
    <w:rsid w:val="00E6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label  certifie que ce restaurant est fourni essentiellement en pêche locale</vt:lpstr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label  certifie que ce restaurant est fourni essentiellement en pêche locale</dc:title>
  <dc:creator>Coralie</dc:creator>
  <cp:lastModifiedBy>User</cp:lastModifiedBy>
  <cp:revision>2</cp:revision>
  <dcterms:created xsi:type="dcterms:W3CDTF">2010-09-20T13:19:00Z</dcterms:created>
  <dcterms:modified xsi:type="dcterms:W3CDTF">2010-09-20T13:19:00Z</dcterms:modified>
</cp:coreProperties>
</file>